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24" w:rsidRPr="007F5507" w:rsidRDefault="008D1724" w:rsidP="00133DEE">
      <w:pPr>
        <w:ind w:firstLine="720"/>
        <w:jc w:val="both"/>
        <w:textAlignment w:val="center"/>
        <w:rPr>
          <w:rFonts w:ascii="Times New Roman" w:hAnsi="Times New Roman"/>
          <w:lang w:val="bg-BG" w:eastAsia="bg-BG"/>
        </w:rPr>
      </w:pPr>
      <w:bookmarkStart w:id="0" w:name="_GoBack"/>
      <w:bookmarkEnd w:id="0"/>
    </w:p>
    <w:p w:rsidR="008D1724" w:rsidRPr="007F5507" w:rsidRDefault="008D1724" w:rsidP="00133DEE">
      <w:pPr>
        <w:outlineLvl w:val="0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</w:r>
      <w:r w:rsidRPr="007F5507">
        <w:rPr>
          <w:rFonts w:ascii="Times New Roman" w:hAnsi="Times New Roman"/>
          <w:lang w:val="bg-BG"/>
        </w:rPr>
        <w:tab/>
        <w:t>Проект!</w:t>
      </w:r>
    </w:p>
    <w:p w:rsidR="008D1724" w:rsidRPr="007F5507" w:rsidRDefault="008D1724" w:rsidP="00133DEE">
      <w:pPr>
        <w:jc w:val="center"/>
        <w:rPr>
          <w:rFonts w:ascii="Times New Roman" w:hAnsi="Times New Roman"/>
        </w:rPr>
      </w:pPr>
      <w:r w:rsidRPr="007F5507">
        <w:rPr>
          <w:rFonts w:ascii="Times New Roman" w:hAnsi="Times New Roman"/>
          <w:lang w:val="ru-RU"/>
        </w:rPr>
        <w:t xml:space="preserve">Д О Г О В О Р </w:t>
      </w:r>
    </w:p>
    <w:p w:rsidR="009A1848" w:rsidRPr="007F5507" w:rsidRDefault="009A1848" w:rsidP="00133DEE">
      <w:pPr>
        <w:jc w:val="center"/>
        <w:rPr>
          <w:rFonts w:ascii="Times New Roman" w:hAnsi="Times New Roman"/>
        </w:rPr>
      </w:pPr>
    </w:p>
    <w:p w:rsidR="008D1724" w:rsidRPr="007F5507" w:rsidRDefault="008D1724" w:rsidP="00133DEE">
      <w:pPr>
        <w:jc w:val="center"/>
        <w:rPr>
          <w:rFonts w:ascii="Times New Roman" w:hAnsi="Times New Roman"/>
          <w:lang w:val="ru-RU"/>
        </w:rPr>
      </w:pPr>
    </w:p>
    <w:p w:rsidR="008D1724" w:rsidRPr="007F5507" w:rsidRDefault="008D1724" w:rsidP="00133DEE">
      <w:pPr>
        <w:jc w:val="center"/>
        <w:rPr>
          <w:rFonts w:ascii="Times New Roman" w:hAnsi="Times New Roman"/>
        </w:rPr>
      </w:pPr>
    </w:p>
    <w:p w:rsidR="009A1848" w:rsidRPr="007F5507" w:rsidRDefault="009A1848" w:rsidP="00133DEE">
      <w:pPr>
        <w:jc w:val="center"/>
        <w:rPr>
          <w:rFonts w:ascii="Times New Roman" w:hAnsi="Times New Roman"/>
        </w:rPr>
      </w:pPr>
    </w:p>
    <w:p w:rsidR="008D1724" w:rsidRPr="007F5507" w:rsidRDefault="008D1724" w:rsidP="00133DEE">
      <w:pPr>
        <w:pStyle w:val="BodyText2"/>
        <w:spacing w:after="0" w:line="240" w:lineRule="auto"/>
        <w:rPr>
          <w:rFonts w:ascii="Times New Roman" w:hAnsi="Times New Roman"/>
          <w:sz w:val="24"/>
        </w:rPr>
      </w:pPr>
      <w:r w:rsidRPr="007F5507">
        <w:rPr>
          <w:rFonts w:ascii="Times New Roman" w:hAnsi="Times New Roman"/>
          <w:sz w:val="24"/>
        </w:rPr>
        <w:t xml:space="preserve">            Днес ………………201</w:t>
      </w:r>
      <w:r w:rsidR="00992525">
        <w:rPr>
          <w:rFonts w:ascii="Times New Roman" w:hAnsi="Times New Roman"/>
          <w:sz w:val="24"/>
        </w:rPr>
        <w:t>8</w:t>
      </w:r>
      <w:r w:rsidRPr="007F5507">
        <w:rPr>
          <w:rFonts w:ascii="Times New Roman" w:hAnsi="Times New Roman"/>
          <w:sz w:val="24"/>
        </w:rPr>
        <w:t xml:space="preserve"> г. </w:t>
      </w:r>
      <w:r w:rsidR="00AD4500" w:rsidRPr="007F5507">
        <w:rPr>
          <w:rFonts w:ascii="Times New Roman" w:hAnsi="Times New Roman"/>
          <w:sz w:val="24"/>
          <w:lang w:val="bg-BG"/>
        </w:rPr>
        <w:t xml:space="preserve"> в гр. Бургас </w:t>
      </w:r>
      <w:r w:rsidRPr="007F5507">
        <w:rPr>
          <w:rFonts w:ascii="Times New Roman" w:hAnsi="Times New Roman"/>
          <w:sz w:val="24"/>
          <w:lang w:val="bg-BG"/>
        </w:rPr>
        <w:t xml:space="preserve"> </w:t>
      </w:r>
      <w:r w:rsidRPr="007F5507">
        <w:rPr>
          <w:rFonts w:ascii="Times New Roman" w:hAnsi="Times New Roman"/>
          <w:sz w:val="24"/>
        </w:rPr>
        <w:t xml:space="preserve">между: </w:t>
      </w:r>
    </w:p>
    <w:p w:rsidR="008D1724" w:rsidRPr="007F5507" w:rsidRDefault="008D1724" w:rsidP="00133DEE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1./ Университет „Проф. д-р Асен Златаров”, гр. Бургас 8010 , бул. “Проф. Якимов” №1, ЕИК 000044541, представляван от </w:t>
      </w:r>
      <w:r w:rsidR="00992525">
        <w:rPr>
          <w:rFonts w:ascii="Times New Roman" w:hAnsi="Times New Roman"/>
          <w:sz w:val="24"/>
          <w:szCs w:val="24"/>
        </w:rPr>
        <w:t>проф</w:t>
      </w:r>
      <w:r w:rsidR="00111BD0" w:rsidRPr="007F5507">
        <w:rPr>
          <w:rFonts w:ascii="Times New Roman" w:hAnsi="Times New Roman"/>
          <w:sz w:val="24"/>
          <w:szCs w:val="24"/>
        </w:rPr>
        <w:t>. д-р Магдалена Миткова</w:t>
      </w:r>
      <w:r w:rsidRPr="007F5507">
        <w:rPr>
          <w:rFonts w:ascii="Times New Roman" w:hAnsi="Times New Roman"/>
          <w:sz w:val="24"/>
          <w:szCs w:val="24"/>
        </w:rPr>
        <w:t xml:space="preserve">, ректор, наречен по-долу ВЪЗЛОЖИТЕЛ от една страна </w:t>
      </w:r>
    </w:p>
    <w:p w:rsidR="008D1724" w:rsidRPr="007F5507" w:rsidRDefault="008D1724" w:rsidP="00133DEE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и </w:t>
      </w:r>
    </w:p>
    <w:p w:rsidR="008D1724" w:rsidRPr="007F5507" w:rsidRDefault="008D1724" w:rsidP="00133DEE">
      <w:pPr>
        <w:pStyle w:val="NormalWeb"/>
        <w:spacing w:before="0" w:beforeAutospacing="0" w:after="0" w:afterAutospacing="0"/>
        <w:ind w:firstLine="720"/>
        <w:jc w:val="both"/>
      </w:pPr>
      <w:r w:rsidRPr="007F5507">
        <w:t xml:space="preserve">2./ .................................................................................................................................., със седалище и адрес на управление:................................................................., </w:t>
      </w:r>
    </w:p>
    <w:p w:rsidR="008D1724" w:rsidRPr="007F5507" w:rsidRDefault="008D1724" w:rsidP="00133DEE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7F5507">
        <w:t>с ЕИК ................................ , тел. / факс ......................., представлявано от ...........................................................</w:t>
      </w:r>
      <w:r w:rsidR="00992525">
        <w:t>..............................</w:t>
      </w:r>
      <w:r w:rsidRPr="007F5507">
        <w:t xml:space="preserve">, на длъжност </w:t>
      </w:r>
      <w:r w:rsidR="00CF7368" w:rsidRPr="007F5507">
        <w:t>..........................</w:t>
      </w:r>
      <w:r w:rsidRPr="007F5507">
        <w:t xml:space="preserve">, от друга страна, наричано по–долу “ИЗПЪЛНИТЕЛ”, </w:t>
      </w:r>
    </w:p>
    <w:p w:rsidR="000620FC" w:rsidRPr="007F5507" w:rsidRDefault="000620FC" w:rsidP="00133DEE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71117B" w:rsidRPr="007F5507" w:rsidRDefault="0071117B" w:rsidP="00133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5507">
        <w:rPr>
          <w:rFonts w:ascii="Times New Roman" w:eastAsiaTheme="minorHAnsi" w:hAnsi="Times New Roman"/>
          <w:lang w:val="bg-BG"/>
        </w:rPr>
        <w:t xml:space="preserve">в изпълнение на Решение № </w:t>
      </w:r>
      <w:r w:rsidR="007F5507" w:rsidRPr="007F5507">
        <w:rPr>
          <w:rFonts w:ascii="Times New Roman" w:eastAsiaTheme="minorHAnsi" w:hAnsi="Times New Roman"/>
          <w:lang w:val="bg-BG"/>
        </w:rPr>
        <w:t xml:space="preserve">РД-                 </w:t>
      </w:r>
      <w:r w:rsidRPr="007F5507">
        <w:rPr>
          <w:rFonts w:ascii="Times New Roman" w:eastAsiaTheme="minorHAnsi" w:hAnsi="Times New Roman"/>
          <w:lang w:val="bg-BG"/>
        </w:rPr>
        <w:t xml:space="preserve"> за определяне на изпълнител в процедурата, открита с Решение № Р</w:t>
      </w:r>
      <w:r w:rsidR="007F5507" w:rsidRPr="007F5507">
        <w:rPr>
          <w:rFonts w:ascii="Times New Roman" w:eastAsiaTheme="minorHAnsi" w:hAnsi="Times New Roman"/>
          <w:lang w:val="bg-BG"/>
        </w:rPr>
        <w:t xml:space="preserve">Д- </w:t>
      </w:r>
      <w:r w:rsidR="00992525">
        <w:rPr>
          <w:rFonts w:ascii="Times New Roman" w:eastAsiaTheme="minorHAnsi" w:hAnsi="Times New Roman"/>
          <w:lang w:val="bg-BG"/>
        </w:rPr>
        <w:t>229</w:t>
      </w:r>
      <w:r w:rsidR="00CE317F">
        <w:rPr>
          <w:rFonts w:ascii="Times New Roman" w:eastAsiaTheme="minorHAnsi" w:hAnsi="Times New Roman"/>
          <w:lang w:val="bg-BG"/>
        </w:rPr>
        <w:t xml:space="preserve">/ </w:t>
      </w:r>
      <w:r w:rsidR="00992525">
        <w:rPr>
          <w:rFonts w:ascii="Times New Roman" w:eastAsiaTheme="minorHAnsi" w:hAnsi="Times New Roman"/>
          <w:lang w:val="bg-BG"/>
        </w:rPr>
        <w:t>29</w:t>
      </w:r>
      <w:r w:rsidR="00CE317F">
        <w:rPr>
          <w:rFonts w:ascii="Times New Roman" w:eastAsiaTheme="minorHAnsi" w:hAnsi="Times New Roman"/>
          <w:lang w:val="bg-BG"/>
        </w:rPr>
        <w:t>.1</w:t>
      </w:r>
      <w:r w:rsidR="00992525">
        <w:rPr>
          <w:rFonts w:ascii="Times New Roman" w:eastAsiaTheme="minorHAnsi" w:hAnsi="Times New Roman"/>
          <w:lang w:val="bg-BG"/>
        </w:rPr>
        <w:t>0</w:t>
      </w:r>
      <w:r w:rsidR="00CE317F">
        <w:rPr>
          <w:rFonts w:ascii="Times New Roman" w:eastAsiaTheme="minorHAnsi" w:hAnsi="Times New Roman"/>
          <w:lang w:val="bg-BG"/>
        </w:rPr>
        <w:t>.201</w:t>
      </w:r>
      <w:r w:rsidR="00992525">
        <w:rPr>
          <w:rFonts w:ascii="Times New Roman" w:eastAsiaTheme="minorHAnsi" w:hAnsi="Times New Roman"/>
          <w:lang w:val="bg-BG"/>
        </w:rPr>
        <w:t>8</w:t>
      </w:r>
      <w:r w:rsidR="00CE317F">
        <w:rPr>
          <w:rFonts w:ascii="Times New Roman" w:eastAsiaTheme="minorHAnsi" w:hAnsi="Times New Roman"/>
          <w:lang w:val="bg-BG"/>
        </w:rPr>
        <w:t xml:space="preserve"> г.</w:t>
      </w:r>
      <w:r w:rsidRPr="007F5507">
        <w:rPr>
          <w:rFonts w:ascii="Times New Roman" w:eastAsiaTheme="minorHAnsi" w:hAnsi="Times New Roman"/>
          <w:lang w:val="bg-BG"/>
        </w:rPr>
        <w:t xml:space="preserve"> на Ректора на Университет „Проф. д-р Асен Злааров“, с Уникален номер в р</w:t>
      </w:r>
      <w:r w:rsidR="00FD0AA2">
        <w:rPr>
          <w:rFonts w:ascii="Times New Roman" w:eastAsiaTheme="minorHAnsi" w:hAnsi="Times New Roman"/>
          <w:lang w:val="bg-BG"/>
        </w:rPr>
        <w:t>егистъра на АОП  00972-201</w:t>
      </w:r>
      <w:r w:rsidR="00992525">
        <w:rPr>
          <w:rFonts w:ascii="Times New Roman" w:eastAsiaTheme="minorHAnsi" w:hAnsi="Times New Roman"/>
          <w:lang w:val="bg-BG"/>
        </w:rPr>
        <w:t>8</w:t>
      </w:r>
      <w:r w:rsidR="00FD0AA2">
        <w:rPr>
          <w:rFonts w:ascii="Times New Roman" w:eastAsiaTheme="minorHAnsi" w:hAnsi="Times New Roman"/>
          <w:lang w:val="bg-BG"/>
        </w:rPr>
        <w:t>-000</w:t>
      </w:r>
      <w:r w:rsidR="00992525">
        <w:rPr>
          <w:rFonts w:ascii="Times New Roman" w:eastAsiaTheme="minorHAnsi" w:hAnsi="Times New Roman"/>
          <w:lang w:val="bg-BG"/>
        </w:rPr>
        <w:t>4</w:t>
      </w:r>
      <w:r w:rsidRPr="007F5507">
        <w:rPr>
          <w:rFonts w:ascii="Times New Roman" w:eastAsiaTheme="minorHAnsi" w:hAnsi="Times New Roman"/>
          <w:lang w:val="bg-BG"/>
        </w:rPr>
        <w:t xml:space="preserve">,  </w:t>
      </w:r>
      <w:r w:rsidRPr="007F5507">
        <w:rPr>
          <w:rFonts w:ascii="Times New Roman" w:hAnsi="Times New Roman"/>
        </w:rPr>
        <w:t>с предмет:</w:t>
      </w:r>
    </w:p>
    <w:p w:rsidR="0071117B" w:rsidRPr="007F5507" w:rsidRDefault="0071117B" w:rsidP="00133DEE">
      <w:pPr>
        <w:jc w:val="both"/>
        <w:rPr>
          <w:rFonts w:ascii="Times New Roman" w:hAnsi="Times New Roman"/>
          <w:color w:val="FF0000"/>
        </w:rPr>
      </w:pPr>
      <w:r w:rsidRPr="007F5507">
        <w:rPr>
          <w:rFonts w:ascii="Times New Roman" w:hAnsi="Times New Roman"/>
          <w:color w:val="000000"/>
          <w:lang w:eastAsia="bg-BG"/>
        </w:rPr>
        <w:t xml:space="preserve">„Доставка на компютърно и мултимедийно оборудване за </w:t>
      </w:r>
      <w:r w:rsidR="00992525">
        <w:rPr>
          <w:rFonts w:ascii="Times New Roman" w:hAnsi="Times New Roman"/>
          <w:color w:val="000000"/>
          <w:lang w:val="bg-BG" w:eastAsia="bg-BG"/>
        </w:rPr>
        <w:t>потребностите на</w:t>
      </w:r>
      <w:r w:rsidRPr="007F5507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Pr="007F5507">
        <w:rPr>
          <w:rFonts w:ascii="Times New Roman" w:hAnsi="Times New Roman"/>
          <w:color w:val="000000"/>
          <w:lang w:val="bg-BG" w:eastAsia="bg-BG"/>
        </w:rPr>
        <w:t xml:space="preserve">, разпределени в </w:t>
      </w:r>
      <w:r w:rsidR="00992525">
        <w:rPr>
          <w:rFonts w:ascii="Times New Roman" w:hAnsi="Times New Roman"/>
          <w:color w:val="000000"/>
          <w:lang w:val="bg-BG" w:eastAsia="bg-BG"/>
        </w:rPr>
        <w:t>10</w:t>
      </w:r>
      <w:r w:rsidRPr="007F5507">
        <w:rPr>
          <w:rFonts w:ascii="Times New Roman" w:hAnsi="Times New Roman"/>
          <w:color w:val="000000"/>
          <w:lang w:val="bg-BG" w:eastAsia="bg-BG"/>
        </w:rPr>
        <w:t xml:space="preserve"> </w:t>
      </w:r>
      <w:r w:rsidRPr="007F5507">
        <w:rPr>
          <w:rFonts w:ascii="Times New Roman" w:hAnsi="Times New Roman"/>
        </w:rPr>
        <w:t xml:space="preserve"> обособен</w:t>
      </w:r>
      <w:r w:rsidRPr="007F5507">
        <w:rPr>
          <w:rFonts w:ascii="Times New Roman" w:hAnsi="Times New Roman"/>
          <w:lang w:val="bg-BG"/>
        </w:rPr>
        <w:t>и</w:t>
      </w:r>
      <w:r w:rsidRPr="007F5507">
        <w:rPr>
          <w:rFonts w:ascii="Times New Roman" w:hAnsi="Times New Roman"/>
        </w:rPr>
        <w:t xml:space="preserve"> позици</w:t>
      </w:r>
      <w:r w:rsidRPr="007F5507">
        <w:rPr>
          <w:rFonts w:ascii="Times New Roman" w:hAnsi="Times New Roman"/>
          <w:lang w:val="bg-BG"/>
        </w:rPr>
        <w:t>и</w:t>
      </w:r>
      <w:r w:rsidRPr="007F5507">
        <w:rPr>
          <w:rFonts w:ascii="Times New Roman" w:hAnsi="Times New Roman"/>
        </w:rPr>
        <w:t xml:space="preserve">, </w:t>
      </w:r>
      <w:r w:rsidRPr="007F5507">
        <w:rPr>
          <w:rFonts w:ascii="Times New Roman" w:hAnsi="Times New Roman"/>
          <w:lang w:val="bg-BG"/>
        </w:rPr>
        <w:t xml:space="preserve"> </w:t>
      </w:r>
    </w:p>
    <w:p w:rsidR="0071117B" w:rsidRPr="007F5507" w:rsidRDefault="0071117B" w:rsidP="00133DEE">
      <w:pPr>
        <w:autoSpaceDE w:val="0"/>
        <w:autoSpaceDN w:val="0"/>
        <w:adjustRightInd w:val="0"/>
        <w:rPr>
          <w:rFonts w:ascii="Times New Roman" w:hAnsi="Times New Roman"/>
        </w:rPr>
      </w:pPr>
      <w:r w:rsidRPr="007F5507">
        <w:rPr>
          <w:rFonts w:ascii="Times New Roman" w:eastAsiaTheme="minorHAnsi" w:hAnsi="Times New Roman"/>
          <w:lang w:val="bg-BG"/>
        </w:rPr>
        <w:t xml:space="preserve">на основание чл. 112 и при условията на чл. 18. ал.1 т. 12 от Закона за обществените поръчки 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се сключи настоящия договор за следното: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</w:p>
    <w:p w:rsidR="008D1724" w:rsidRPr="007F5507" w:rsidRDefault="008D1724" w:rsidP="00133DEE">
      <w:pPr>
        <w:jc w:val="center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</w:rPr>
        <w:t>I</w:t>
      </w:r>
      <w:r w:rsidRPr="007F5507">
        <w:rPr>
          <w:rFonts w:ascii="Times New Roman" w:hAnsi="Times New Roman"/>
          <w:lang w:val="ru-RU"/>
        </w:rPr>
        <w:t>. ПРЕДМЕТ НА ДОГОВОРА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ab/>
      </w:r>
    </w:p>
    <w:tbl>
      <w:tblPr>
        <w:tblW w:w="12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76"/>
      </w:tblGrid>
      <w:tr w:rsidR="00111BD0" w:rsidRPr="007F5507" w:rsidTr="00111BD0">
        <w:trPr>
          <w:trHeight w:val="779"/>
        </w:trPr>
        <w:tc>
          <w:tcPr>
            <w:tcW w:w="12976" w:type="dxa"/>
            <w:tcBorders>
              <w:top w:val="nil"/>
              <w:left w:val="nil"/>
              <w:bottom w:val="nil"/>
              <w:right w:val="nil"/>
            </w:tcBorders>
          </w:tcPr>
          <w:p w:rsidR="00823745" w:rsidRPr="007F5507" w:rsidRDefault="008D1724" w:rsidP="00133DE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F5507">
              <w:rPr>
                <w:rFonts w:ascii="Times New Roman" w:hAnsi="Times New Roman"/>
                <w:lang w:val="ru-RU"/>
              </w:rPr>
              <w:t>Чл. 1</w:t>
            </w:r>
            <w:r w:rsidRPr="007F5507">
              <w:rPr>
                <w:rFonts w:ascii="Times New Roman" w:hAnsi="Times New Roman"/>
                <w:bCs/>
                <w:lang w:val="ru-RU"/>
              </w:rPr>
              <w:t>. ВЪЗЛОЖИТЕЛЯТ</w:t>
            </w:r>
            <w:r w:rsidRPr="007F5507">
              <w:rPr>
                <w:rFonts w:ascii="Times New Roman" w:hAnsi="Times New Roman"/>
                <w:lang w:val="ru-RU"/>
              </w:rPr>
              <w:t xml:space="preserve"> възлага, а </w:t>
            </w:r>
            <w:r w:rsidRPr="007F5507">
              <w:rPr>
                <w:rFonts w:ascii="Times New Roman" w:hAnsi="Times New Roman"/>
                <w:bCs/>
                <w:caps/>
                <w:lang w:val="ru-RU"/>
              </w:rPr>
              <w:t>изпълнителят</w:t>
            </w:r>
            <w:r w:rsidRPr="007F55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7F5507">
              <w:rPr>
                <w:rFonts w:ascii="Times New Roman" w:hAnsi="Times New Roman"/>
                <w:lang w:val="ru-RU"/>
              </w:rPr>
              <w:t xml:space="preserve">приема да извърши </w:t>
            </w:r>
          </w:p>
          <w:p w:rsidR="0071117B" w:rsidRPr="007F5507" w:rsidRDefault="0071117B" w:rsidP="00133D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7F5507">
              <w:rPr>
                <w:rFonts w:ascii="Times New Roman" w:hAnsi="Times New Roman"/>
                <w:color w:val="000000"/>
                <w:lang w:eastAsia="bg-BG"/>
              </w:rPr>
              <w:t>„Доставка на компютърно и мултимедийно оборудване</w:t>
            </w:r>
            <w:r w:rsidR="00992525">
              <w:rPr>
                <w:rFonts w:ascii="Times New Roman" w:hAnsi="Times New Roman"/>
                <w:color w:val="000000"/>
                <w:lang w:val="bg-BG" w:eastAsia="bg-BG"/>
              </w:rPr>
              <w:t xml:space="preserve"> за</w:t>
            </w:r>
            <w:r w:rsidRPr="007F5507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</w:p>
          <w:p w:rsidR="00073D7A" w:rsidRPr="007F5507" w:rsidRDefault="00992525" w:rsidP="00133D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 xml:space="preserve">потребностите на </w:t>
            </w:r>
            <w:r w:rsidR="0071117B" w:rsidRPr="007F5507">
              <w:rPr>
                <w:rFonts w:ascii="Times New Roman" w:hAnsi="Times New Roman"/>
                <w:color w:val="000000"/>
                <w:lang w:eastAsia="bg-BG"/>
              </w:rPr>
              <w:t>Университет "Проф. д-р Асен Златаров"</w:t>
            </w:r>
            <w:r w:rsidR="0071117B" w:rsidRPr="007F5507">
              <w:rPr>
                <w:rFonts w:ascii="Times New Roman" w:hAnsi="Times New Roman"/>
                <w:color w:val="000000"/>
                <w:lang w:val="bg-BG" w:eastAsia="bg-BG"/>
              </w:rPr>
              <w:t>,</w:t>
            </w:r>
          </w:p>
        </w:tc>
      </w:tr>
    </w:tbl>
    <w:p w:rsidR="008D1724" w:rsidRPr="007F5507" w:rsidRDefault="008D1724" w:rsidP="00133DEE">
      <w:pPr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обособена позиция .№ ..........</w:t>
      </w:r>
    </w:p>
    <w:p w:rsidR="008D1724" w:rsidRPr="007F5507" w:rsidRDefault="008D1724" w:rsidP="00133DEE">
      <w:pPr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.....................................................................................................................................................</w:t>
      </w:r>
    </w:p>
    <w:p w:rsidR="008D1724" w:rsidRPr="007F5507" w:rsidRDefault="008D1724" w:rsidP="00133DEE">
      <w:pPr>
        <w:rPr>
          <w:rFonts w:ascii="Times New Roman" w:hAnsi="Times New Roman"/>
        </w:rPr>
      </w:pPr>
      <w:r w:rsidRPr="007F5507">
        <w:rPr>
          <w:rFonts w:ascii="Times New Roman" w:hAnsi="Times New Roman"/>
          <w:lang w:val="ru-RU"/>
        </w:rPr>
        <w:t xml:space="preserve">................................................................................................, съгласно </w:t>
      </w:r>
      <w:r w:rsidRPr="007F5507">
        <w:rPr>
          <w:rFonts w:ascii="Times New Roman" w:hAnsi="Times New Roman"/>
        </w:rPr>
        <w:t xml:space="preserve"> ценовото предложение </w:t>
      </w:r>
      <w:r w:rsidRPr="007F5507">
        <w:rPr>
          <w:rFonts w:ascii="Times New Roman" w:hAnsi="Times New Roman"/>
          <w:lang w:val="bg-BG"/>
        </w:rPr>
        <w:t>и техническото предложение</w:t>
      </w:r>
      <w:r w:rsidRPr="007F5507">
        <w:rPr>
          <w:rFonts w:ascii="Times New Roman" w:hAnsi="Times New Roman"/>
        </w:rPr>
        <w:t xml:space="preserve">  на Изпълнителя, неразделна част от този договор.</w:t>
      </w:r>
    </w:p>
    <w:p w:rsidR="00111BD0" w:rsidRPr="007F5507" w:rsidRDefault="00111BD0" w:rsidP="00133DEE">
      <w:pPr>
        <w:rPr>
          <w:rFonts w:ascii="Times New Roman" w:hAnsi="Times New Roman"/>
        </w:rPr>
      </w:pPr>
    </w:p>
    <w:p w:rsidR="008D1724" w:rsidRPr="007F5507" w:rsidRDefault="008D1724" w:rsidP="00133DEE">
      <w:pPr>
        <w:pStyle w:val="Heading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F5507">
        <w:rPr>
          <w:rFonts w:ascii="Times New Roman" w:hAnsi="Times New Roman"/>
          <w:b w:val="0"/>
          <w:color w:val="auto"/>
          <w:sz w:val="24"/>
          <w:szCs w:val="24"/>
        </w:rPr>
        <w:t>ІІ. ЦЕНИ И НАЧИН НА ПЛАЩАНЕ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</w:p>
    <w:p w:rsidR="00073D7A" w:rsidRPr="007F5507" w:rsidRDefault="008D1724" w:rsidP="00133DEE">
      <w:pPr>
        <w:ind w:firstLine="720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Чл.2. (1) Общата стойност на договора</w:t>
      </w:r>
      <w:r w:rsidR="00073D7A" w:rsidRPr="007F5507">
        <w:rPr>
          <w:rFonts w:ascii="Times New Roman" w:hAnsi="Times New Roman"/>
          <w:lang w:val="bg-BG"/>
        </w:rPr>
        <w:t xml:space="preserve"> за обособената позиция</w:t>
      </w:r>
      <w:r w:rsidRPr="007F5507">
        <w:rPr>
          <w:rFonts w:ascii="Times New Roman" w:hAnsi="Times New Roman"/>
          <w:lang w:val="bg-BG"/>
        </w:rPr>
        <w:t xml:space="preserve"> е  ................................</w:t>
      </w:r>
      <w:r w:rsidR="00073D7A" w:rsidRPr="007F5507">
        <w:rPr>
          <w:rFonts w:ascii="Times New Roman" w:hAnsi="Times New Roman"/>
          <w:lang w:val="bg-BG"/>
        </w:rPr>
        <w:t>.......................................</w:t>
      </w:r>
      <w:r w:rsidRPr="007F5507">
        <w:rPr>
          <w:rFonts w:ascii="Times New Roman" w:hAnsi="Times New Roman"/>
          <w:lang w:val="bg-BG"/>
        </w:rPr>
        <w:t xml:space="preserve">... /словом: </w:t>
      </w:r>
      <w:r w:rsidR="00073D7A" w:rsidRPr="007F5507">
        <w:rPr>
          <w:rFonts w:ascii="Times New Roman" w:hAnsi="Times New Roman"/>
          <w:lang w:val="bg-BG"/>
        </w:rPr>
        <w:t>................................................................</w:t>
      </w:r>
    </w:p>
    <w:p w:rsidR="008D1724" w:rsidRPr="007F5507" w:rsidRDefault="008D1724" w:rsidP="00133DEE">
      <w:pPr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......................................................................................................................../, без включен ДДС.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(2) Единичните цени са посочени в офертата на ИЗПЪЛНИТЕЛЯ, неразделна част от този договор и не подлежат на изменение.</w:t>
      </w:r>
    </w:p>
    <w:p w:rsidR="008D1724" w:rsidRPr="007F5507" w:rsidRDefault="00F33E4D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Чл.3 Изпълнените доставки</w:t>
      </w:r>
      <w:r w:rsidR="008D1724" w:rsidRPr="007F5507">
        <w:rPr>
          <w:rFonts w:ascii="Times New Roman" w:hAnsi="Times New Roman"/>
          <w:lang w:val="bg-BG"/>
        </w:rPr>
        <w:t xml:space="preserve"> се запла</w:t>
      </w:r>
      <w:r w:rsidR="00725952">
        <w:rPr>
          <w:rFonts w:ascii="Times New Roman" w:hAnsi="Times New Roman"/>
          <w:lang w:val="bg-BG"/>
        </w:rPr>
        <w:t xml:space="preserve">щат от Възложителя до 30 </w:t>
      </w:r>
      <w:r w:rsidR="008D1724" w:rsidRPr="007F5507">
        <w:rPr>
          <w:rFonts w:ascii="Times New Roman" w:hAnsi="Times New Roman"/>
          <w:lang w:val="bg-BG"/>
        </w:rPr>
        <w:t xml:space="preserve"> дни след представена фактура с платежно нареждане по банковата сметка на </w:t>
      </w:r>
      <w:r w:rsidR="008D1724" w:rsidRPr="007F5507">
        <w:rPr>
          <w:rFonts w:ascii="Times New Roman" w:hAnsi="Times New Roman"/>
          <w:bCs/>
          <w:caps/>
          <w:lang w:val="ru-RU"/>
        </w:rPr>
        <w:t>изпълнителя</w:t>
      </w:r>
      <w:r w:rsidR="008D1724" w:rsidRPr="007F5507">
        <w:rPr>
          <w:rFonts w:ascii="Times New Roman" w:hAnsi="Times New Roman"/>
          <w:bCs/>
          <w:caps/>
          <w:lang w:val="bg-BG"/>
        </w:rPr>
        <w:t xml:space="preserve"> </w:t>
      </w:r>
      <w:r w:rsidR="008D1724" w:rsidRPr="007F5507">
        <w:rPr>
          <w:rFonts w:ascii="Times New Roman" w:hAnsi="Times New Roman"/>
          <w:lang w:val="bg-BG"/>
        </w:rPr>
        <w:lastRenderedPageBreak/>
        <w:t>банка</w:t>
      </w:r>
      <w:r w:rsidR="008D1724" w:rsidRPr="007F5507">
        <w:rPr>
          <w:rFonts w:ascii="Times New Roman" w:hAnsi="Times New Roman"/>
          <w:bCs/>
          <w:caps/>
          <w:lang w:val="bg-BG"/>
        </w:rPr>
        <w:t xml:space="preserve">........... </w:t>
      </w:r>
      <w:r w:rsidR="008D1724" w:rsidRPr="007F5507">
        <w:rPr>
          <w:rFonts w:ascii="Times New Roman" w:hAnsi="Times New Roman"/>
          <w:lang w:val="bg-BG"/>
        </w:rPr>
        <w:t xml:space="preserve">банкова сметка </w:t>
      </w:r>
      <w:r w:rsidR="008D1724" w:rsidRPr="007F5507">
        <w:rPr>
          <w:rFonts w:ascii="Times New Roman" w:hAnsi="Times New Roman"/>
          <w:bCs/>
          <w:caps/>
          <w:lang w:val="bg-BG"/>
        </w:rPr>
        <w:t xml:space="preserve">№ ..................................., </w:t>
      </w:r>
      <w:r w:rsidR="008D1724" w:rsidRPr="007F5507">
        <w:rPr>
          <w:rFonts w:ascii="Times New Roman" w:hAnsi="Times New Roman"/>
          <w:lang w:val="bg-BG"/>
        </w:rPr>
        <w:t>банков код.................................. след представяне на приемателно - предавателен протокол и фактура - оригинал.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ind w:firstLine="720"/>
        <w:jc w:val="center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ІІІ. УСЛОВИЯ ЗА ОСЪЩЕСТВЯВАНЕ НА ДОСТАВКИТЕ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</w:p>
    <w:p w:rsidR="00073D7A" w:rsidRPr="003C58E4" w:rsidRDefault="00073D7A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Чл.4. </w:t>
      </w:r>
      <w:r w:rsidR="008D1724" w:rsidRPr="007F5507">
        <w:rPr>
          <w:rFonts w:ascii="Times New Roman" w:hAnsi="Times New Roman"/>
          <w:lang w:val="bg-BG"/>
        </w:rPr>
        <w:t xml:space="preserve">Изпълнителят доставя стоките предмет на този договор </w:t>
      </w:r>
      <w:r w:rsidRPr="007F5507">
        <w:rPr>
          <w:rFonts w:ascii="Times New Roman" w:hAnsi="Times New Roman"/>
          <w:lang w:val="bg-BG"/>
        </w:rPr>
        <w:t xml:space="preserve">в срок от </w:t>
      </w:r>
      <w:r w:rsidR="00992525">
        <w:rPr>
          <w:rFonts w:ascii="Times New Roman" w:hAnsi="Times New Roman"/>
          <w:lang w:val="bg-BG"/>
        </w:rPr>
        <w:t>7</w:t>
      </w:r>
      <w:r w:rsidRPr="007F5507">
        <w:rPr>
          <w:rFonts w:ascii="Times New Roman" w:hAnsi="Times New Roman"/>
          <w:lang w:val="ru-RU"/>
        </w:rPr>
        <w:t xml:space="preserve"> /</w:t>
      </w:r>
      <w:r w:rsidR="00992525">
        <w:rPr>
          <w:rFonts w:ascii="Times New Roman" w:hAnsi="Times New Roman"/>
          <w:lang w:val="ru-RU"/>
        </w:rPr>
        <w:t>седем</w:t>
      </w:r>
      <w:r w:rsidRPr="007F5507">
        <w:rPr>
          <w:rFonts w:ascii="Times New Roman" w:hAnsi="Times New Roman"/>
          <w:lang w:val="ru-RU"/>
        </w:rPr>
        <w:t xml:space="preserve">/ календарни дни  от датата </w:t>
      </w:r>
      <w:r w:rsidR="003C58E4">
        <w:rPr>
          <w:rFonts w:ascii="Times New Roman" w:hAnsi="Times New Roman"/>
          <w:lang w:val="bg-BG"/>
        </w:rPr>
        <w:t>получаване на възлагателно писмо он Възложителя..</w:t>
      </w:r>
    </w:p>
    <w:p w:rsidR="008D1724" w:rsidRPr="007F5507" w:rsidRDefault="008D1724" w:rsidP="00133DEE">
      <w:pPr>
        <w:pStyle w:val="Title"/>
        <w:ind w:firstLine="720"/>
        <w:jc w:val="both"/>
        <w:rPr>
          <w:b w:val="0"/>
          <w:sz w:val="24"/>
          <w:szCs w:val="24"/>
        </w:rPr>
      </w:pPr>
      <w:r w:rsidRPr="007F5507">
        <w:rPr>
          <w:b w:val="0"/>
          <w:sz w:val="24"/>
          <w:szCs w:val="24"/>
        </w:rPr>
        <w:t>Чл.5</w:t>
      </w:r>
      <w:r w:rsidR="00073D7A" w:rsidRPr="007F5507">
        <w:rPr>
          <w:b w:val="0"/>
          <w:sz w:val="24"/>
          <w:szCs w:val="24"/>
        </w:rPr>
        <w:t>.</w:t>
      </w:r>
      <w:r w:rsidRPr="007F5507">
        <w:rPr>
          <w:b w:val="0"/>
          <w:sz w:val="24"/>
          <w:szCs w:val="24"/>
          <w:lang w:val="ru-RU"/>
        </w:rPr>
        <w:t xml:space="preserve"> Доставянето и п</w:t>
      </w:r>
      <w:r w:rsidRPr="007F5507">
        <w:rPr>
          <w:b w:val="0"/>
          <w:sz w:val="24"/>
          <w:szCs w:val="24"/>
        </w:rPr>
        <w:t>риемането на стоката се извършва според условията за изпълнение на поръчката на адреса на университета: гр. Бургас 8010 , бул. “Проф. Якимов” № 1.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7F5507">
        <w:rPr>
          <w:rFonts w:ascii="Times New Roman" w:hAnsi="Times New Roman"/>
          <w:color w:val="000000"/>
          <w:lang w:val="bg-BG"/>
        </w:rPr>
        <w:t>Чл.6</w:t>
      </w:r>
      <w:r w:rsidRPr="007F5507">
        <w:rPr>
          <w:rFonts w:ascii="Times New Roman" w:hAnsi="Times New Roman"/>
          <w:color w:val="000000"/>
        </w:rPr>
        <w:t xml:space="preserve"> </w:t>
      </w:r>
      <w:r w:rsidRPr="007F5507">
        <w:rPr>
          <w:rFonts w:ascii="Times New Roman" w:hAnsi="Times New Roman"/>
          <w:color w:val="000000"/>
          <w:lang w:val="bg-BG"/>
        </w:rPr>
        <w:t>(1)Доставките ще бъдат приемани от определени от Възложителя длъжностни лица.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7F5507">
        <w:rPr>
          <w:rFonts w:ascii="Times New Roman" w:hAnsi="Times New Roman"/>
          <w:color w:val="000000"/>
          <w:lang w:val="bg-BG"/>
        </w:rPr>
        <w:t>(2)</w:t>
      </w:r>
      <w:r w:rsidRPr="007F5507">
        <w:rPr>
          <w:rFonts w:ascii="Times New Roman" w:hAnsi="Times New Roman"/>
          <w:color w:val="000000"/>
        </w:rPr>
        <w:t xml:space="preserve"> </w:t>
      </w:r>
      <w:r w:rsidRPr="007F5507">
        <w:rPr>
          <w:rFonts w:ascii="Times New Roman" w:hAnsi="Times New Roman"/>
          <w:color w:val="000000"/>
          <w:lang w:val="bg-BG"/>
        </w:rPr>
        <w:t>За предаването и приемането на стоката се съставя приемателно – предавателен протокол.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ab/>
      </w:r>
    </w:p>
    <w:p w:rsidR="008D1724" w:rsidRPr="007F5507" w:rsidRDefault="008D1724" w:rsidP="00133DE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7F5507">
        <w:rPr>
          <w:rFonts w:ascii="Times New Roman" w:hAnsi="Times New Roman"/>
          <w:caps/>
          <w:lang w:val="ru-RU"/>
        </w:rPr>
        <w:t>ІV. права и задължения на възложителя</w:t>
      </w:r>
    </w:p>
    <w:p w:rsidR="008D1724" w:rsidRPr="007F5507" w:rsidRDefault="008D1724" w:rsidP="00133DEE">
      <w:pPr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caps/>
          <w:lang w:val="ru-RU"/>
        </w:rPr>
        <w:tab/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caps/>
          <w:lang w:val="ru-RU"/>
        </w:rPr>
        <w:t>Ч</w:t>
      </w:r>
      <w:r w:rsidRPr="007F5507">
        <w:rPr>
          <w:rFonts w:ascii="Times New Roman" w:hAnsi="Times New Roman"/>
          <w:lang w:val="ru-RU"/>
        </w:rPr>
        <w:t>л. 7 Възложителят е длъжен:</w:t>
      </w:r>
    </w:p>
    <w:p w:rsidR="008D1724" w:rsidRPr="007F5507" w:rsidRDefault="008D1724" w:rsidP="00133DEE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да осигури достъп до обекта за доставка;</w:t>
      </w:r>
    </w:p>
    <w:p w:rsidR="008D1724" w:rsidRPr="007F5507" w:rsidRDefault="008D1724" w:rsidP="00133DEE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да определи свой представител за приемане на доставките;</w:t>
      </w:r>
    </w:p>
    <w:p w:rsidR="008D1724" w:rsidRPr="007F5507" w:rsidRDefault="008D1724" w:rsidP="00133DEE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да заплаща стойността на отделната поръчка в уговорения срок и съгласно клаузите на този договор.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ab/>
        <w:t xml:space="preserve">Чл. 8 (1) Възложителят има право да упражнява контрол върху количеството и качеството на стоките, както и спазването на договорения срок. 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ab/>
        <w:t xml:space="preserve">(2) Възложителя има право да откаже приемането на доставка, съдържаща некачествени стоки, за което се съставя констативен протокол. 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tab/>
      </w:r>
    </w:p>
    <w:p w:rsidR="008D1724" w:rsidRPr="007F5507" w:rsidRDefault="008D1724" w:rsidP="00133DEE">
      <w:pPr>
        <w:overflowPunct w:val="0"/>
        <w:autoSpaceDE w:val="0"/>
        <w:autoSpaceDN w:val="0"/>
        <w:adjustRightInd w:val="0"/>
        <w:ind w:hanging="360"/>
        <w:jc w:val="center"/>
        <w:rPr>
          <w:rFonts w:ascii="Times New Roman" w:hAnsi="Times New Roman"/>
          <w:caps/>
          <w:lang w:val="ru-RU"/>
        </w:rPr>
      </w:pPr>
      <w:r w:rsidRPr="007F5507">
        <w:rPr>
          <w:rFonts w:ascii="Times New Roman" w:hAnsi="Times New Roman"/>
          <w:caps/>
          <w:lang w:val="bg-BG"/>
        </w:rPr>
        <w:t xml:space="preserve">V. </w:t>
      </w:r>
      <w:r w:rsidRPr="007F5507">
        <w:rPr>
          <w:rFonts w:ascii="Times New Roman" w:hAnsi="Times New Roman"/>
          <w:caps/>
          <w:lang w:val="ru-RU"/>
        </w:rPr>
        <w:t>ПРАВА и задължения на изпълнителя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ab/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 xml:space="preserve">Чл. 9 Изпълнителят е длъжен </w:t>
      </w:r>
    </w:p>
    <w:p w:rsidR="008D1724" w:rsidRPr="007F5507" w:rsidRDefault="008D1724" w:rsidP="00133DEE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да осигури за своя сметка доставката на заявените артикули;</w:t>
      </w:r>
    </w:p>
    <w:p w:rsidR="008D1724" w:rsidRPr="007F5507" w:rsidRDefault="008D1724" w:rsidP="00133DEE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да осигури редовен контрол за точното изпълнение на доставките;</w:t>
      </w:r>
    </w:p>
    <w:p w:rsidR="008D1724" w:rsidRPr="007F5507" w:rsidRDefault="008D1724" w:rsidP="00133DEE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 xml:space="preserve">да спазва стриктно договорения срок за изпълнение на </w:t>
      </w:r>
      <w:r w:rsidR="00D526BD" w:rsidRPr="007F5507">
        <w:rPr>
          <w:rFonts w:ascii="Times New Roman" w:hAnsi="Times New Roman"/>
          <w:lang w:val="ru-RU"/>
        </w:rPr>
        <w:t>доставката</w:t>
      </w:r>
      <w:r w:rsidRPr="007F5507">
        <w:rPr>
          <w:rFonts w:ascii="Times New Roman" w:hAnsi="Times New Roman"/>
          <w:lang w:val="ru-RU"/>
        </w:rPr>
        <w:t>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</w:r>
    </w:p>
    <w:p w:rsidR="008D1724" w:rsidRPr="007F5507" w:rsidRDefault="008D1724" w:rsidP="00133DE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7F5507">
        <w:rPr>
          <w:rFonts w:ascii="Times New Roman" w:hAnsi="Times New Roman"/>
          <w:caps/>
          <w:lang w:val="ru-RU"/>
        </w:rPr>
        <w:t>VІ. СРОК НА договора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Чл.10</w:t>
      </w:r>
      <w:r w:rsidR="003C58E4">
        <w:rPr>
          <w:rFonts w:ascii="Times New Roman" w:hAnsi="Times New Roman"/>
          <w:lang w:val="ru-RU"/>
        </w:rPr>
        <w:t xml:space="preserve"> Договорът се сключва за срок </w:t>
      </w:r>
      <w:r w:rsidR="00992525">
        <w:rPr>
          <w:rFonts w:ascii="Times New Roman" w:hAnsi="Times New Roman"/>
          <w:lang w:val="ru-RU"/>
        </w:rPr>
        <w:t>до 20.12.2018 г</w:t>
      </w:r>
      <w:r w:rsidRPr="007F5507">
        <w:rPr>
          <w:rFonts w:ascii="Times New Roman" w:hAnsi="Times New Roman"/>
          <w:lang w:val="ru-RU"/>
        </w:rPr>
        <w:t>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</w:p>
    <w:p w:rsidR="008D1724" w:rsidRPr="007F5507" w:rsidRDefault="008D1724" w:rsidP="00133DEE">
      <w:pPr>
        <w:jc w:val="center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VІІ. НЕПРЕОДОЛИМА СИЛА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Чл.11 (1)Страните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(2)Непреодолима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lastRenderedPageBreak/>
        <w:t>(3)Не е налице непреодолима сила, ако съответното събитие е в следствие на неположена грижа от страна на ИЗПЪЛНИТЕЛЯ или при полагане на дължимата грижа то може да бъде преодоляно.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(4)Ако страната е била в забава не може да се позовава на непреодолима сила.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Чл.12 При наличието на непреодолима сила сроковете за изпълнение се увеличават със срока на спирането.</w:t>
      </w:r>
    </w:p>
    <w:p w:rsidR="008D1724" w:rsidRPr="007F5507" w:rsidRDefault="008D1724" w:rsidP="00133DEE">
      <w:pPr>
        <w:jc w:val="both"/>
        <w:rPr>
          <w:rFonts w:ascii="Times New Roman" w:hAnsi="Times New Roman"/>
          <w:color w:val="0000FF"/>
          <w:lang w:val="bg-BG"/>
        </w:rPr>
      </w:pPr>
      <w:r w:rsidRPr="007F5507">
        <w:rPr>
          <w:rFonts w:ascii="Times New Roman" w:hAnsi="Times New Roman"/>
          <w:lang w:val="bg-BG"/>
        </w:rPr>
        <w:tab/>
        <w:t xml:space="preserve">Чл.13 За възникването и преустановяването на непреодолимата сила ИЗПЪЛНИТЕЛЯТ е длъжен в тридневен срок писмено да уведоми  възложителя в какво се състои непреодолимата сила и какви са възможните последици от нея. При неуведомяване се дължи обезщетение за настъпилите от това вреди. 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Чл.14 Ако непреодолимата сила, съответно спирането продължи повече от 30 дни и няма признаци за скорошното и преустановяване, всяка от страните може да прекрати за в бъдеще договора, като писмено уведоми другата страна.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7F5507">
        <w:rPr>
          <w:rFonts w:ascii="Times New Roman" w:hAnsi="Times New Roman"/>
          <w:caps/>
          <w:lang w:val="ru-RU"/>
        </w:rPr>
        <w:t>VІІІ. Санкции и неустойкИ</w:t>
      </w:r>
    </w:p>
    <w:p w:rsidR="008D1724" w:rsidRPr="007F5507" w:rsidRDefault="008D1724" w:rsidP="00133DEE">
      <w:pPr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caps/>
          <w:lang w:val="ru-RU"/>
        </w:rPr>
        <w:tab/>
      </w:r>
    </w:p>
    <w:p w:rsidR="00EF2FB1" w:rsidRPr="007F5507" w:rsidRDefault="008D1724" w:rsidP="00133DEE">
      <w:pPr>
        <w:ind w:firstLine="720"/>
        <w:jc w:val="both"/>
        <w:rPr>
          <w:rFonts w:ascii="Times New Roman" w:hAnsi="Times New Roman"/>
          <w:lang w:val="en-GB"/>
        </w:rPr>
      </w:pPr>
      <w:r w:rsidRPr="007F5507">
        <w:rPr>
          <w:rFonts w:ascii="Times New Roman" w:hAnsi="Times New Roman"/>
          <w:lang w:val="ru-RU"/>
        </w:rPr>
        <w:t xml:space="preserve">Чл.15(1) </w:t>
      </w:r>
      <w:r w:rsidR="00EF2FB1" w:rsidRPr="007F5507">
        <w:rPr>
          <w:rFonts w:ascii="Times New Roman" w:hAnsi="Times New Roman"/>
          <w:lang w:val="bg-BG"/>
        </w:rPr>
        <w:t>За изпълнение на задълженията си по този договор, ИЗПЪЛНИТЕЛЯТ учредява в полза на ВЪЗЛОЖИТЕЛЯ банкова гаранция или предоставя гаранция под формата на парична сума</w:t>
      </w:r>
      <w:r w:rsidR="00EF2FB1" w:rsidRPr="007F5507">
        <w:rPr>
          <w:rFonts w:ascii="Times New Roman" w:hAnsi="Times New Roman"/>
          <w:lang w:val="bg-BG" w:eastAsia="bg-BG"/>
        </w:rPr>
        <w:t xml:space="preserve"> </w:t>
      </w:r>
      <w:r w:rsidR="00EF2FB1" w:rsidRPr="007F5507">
        <w:rPr>
          <w:rFonts w:ascii="Times New Roman" w:hAnsi="Times New Roman"/>
          <w:lang w:val="bg-BG"/>
        </w:rPr>
        <w:t xml:space="preserve">или представя застраховка, която обезпечава изпълнението чрез покритие на отговорността на изпълнителя, най-късно при сключване на договора, в размер на  </w:t>
      </w:r>
      <w:r w:rsidR="000B349A">
        <w:rPr>
          <w:rFonts w:ascii="Times New Roman" w:hAnsi="Times New Roman"/>
        </w:rPr>
        <w:t>1</w:t>
      </w:r>
      <w:r w:rsidR="00EF2FB1" w:rsidRPr="007F5507">
        <w:rPr>
          <w:rFonts w:ascii="Times New Roman" w:hAnsi="Times New Roman"/>
          <w:lang w:val="bg-BG"/>
        </w:rPr>
        <w:t xml:space="preserve"> /</w:t>
      </w:r>
      <w:r w:rsidR="000B349A">
        <w:rPr>
          <w:rFonts w:ascii="Times New Roman" w:hAnsi="Times New Roman"/>
          <w:lang w:val="bg-BG"/>
        </w:rPr>
        <w:t>един</w:t>
      </w:r>
      <w:r w:rsidR="00EF2FB1" w:rsidRPr="007F5507">
        <w:rPr>
          <w:rFonts w:ascii="Times New Roman" w:hAnsi="Times New Roman"/>
          <w:lang w:val="bg-BG"/>
        </w:rPr>
        <w:t xml:space="preserve">/ % от общата цена на договора,  посочена в чл. 2.1. без включен ДДС- ........................................../ словом: ...................................................................../ лева. </w:t>
      </w:r>
      <w:r w:rsidR="00EF2FB1" w:rsidRPr="007F5507">
        <w:rPr>
          <w:rFonts w:ascii="Times New Roman" w:hAnsi="Times New Roman"/>
          <w:lang w:val="en-GB"/>
        </w:rPr>
        <w:t>Гаранцията под формата на банкова гаранция или парична сума може да се предостави от името на изпълнителя за сметка на трето лице – гарант.</w:t>
      </w:r>
      <w:r w:rsidR="00EF2FB1" w:rsidRPr="007F5507">
        <w:rPr>
          <w:rFonts w:ascii="Times New Roman" w:hAnsi="Times New Roman"/>
          <w:lang w:val="bg-BG"/>
        </w:rPr>
        <w:t xml:space="preserve"> ИЗПЪЛНИТЕЛЯТ може да гарантира изпълнението на договора и чрез </w:t>
      </w:r>
      <w:r w:rsidR="00EF2FB1" w:rsidRPr="007F5507">
        <w:rPr>
          <w:rFonts w:ascii="Times New Roman" w:hAnsi="Times New Roman"/>
          <w:lang w:val="en-GB"/>
        </w:rPr>
        <w:t xml:space="preserve">застраховка, която обезпечава изпълнението чрез покритие на отговорността на ИЗПЪЛНИТЕЛЯ. </w:t>
      </w:r>
    </w:p>
    <w:p w:rsidR="00EF2FB1" w:rsidRPr="007F5507" w:rsidRDefault="00EF2FB1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</w:rPr>
        <w:t xml:space="preserve">             </w:t>
      </w:r>
      <w:r w:rsidRPr="007F5507">
        <w:rPr>
          <w:rFonts w:ascii="Times New Roman" w:hAnsi="Times New Roman"/>
          <w:lang w:val="bg-BG"/>
        </w:rPr>
        <w:t>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EF2FB1" w:rsidRPr="007F5507" w:rsidRDefault="00EF2FB1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           IBAN </w:t>
      </w:r>
      <w:r w:rsidRPr="007F5507">
        <w:rPr>
          <w:rFonts w:ascii="Times New Roman" w:hAnsi="Times New Roman"/>
        </w:rPr>
        <w:t>BG94STSA93003300290023</w:t>
      </w:r>
      <w:r w:rsidRPr="007F5507">
        <w:rPr>
          <w:rFonts w:ascii="Times New Roman" w:hAnsi="Times New Roman"/>
          <w:lang w:val="bg-BG"/>
        </w:rPr>
        <w:t>;</w:t>
      </w:r>
    </w:p>
    <w:p w:rsidR="00EF2FB1" w:rsidRPr="007F5507" w:rsidRDefault="00EF2FB1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           BIC:</w:t>
      </w:r>
      <w:r w:rsidRPr="007F5507">
        <w:rPr>
          <w:rFonts w:ascii="Times New Roman" w:hAnsi="Times New Roman"/>
        </w:rPr>
        <w:t xml:space="preserve"> STSABGSF</w:t>
      </w:r>
      <w:r w:rsidRPr="007F5507">
        <w:rPr>
          <w:rFonts w:ascii="Times New Roman" w:hAnsi="Times New Roman"/>
          <w:lang w:val="bg-BG"/>
        </w:rPr>
        <w:t>;</w:t>
      </w:r>
    </w:p>
    <w:p w:rsidR="00EF2FB1" w:rsidRPr="007F5507" w:rsidRDefault="00EF2FB1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           банка:</w:t>
      </w:r>
      <w:r w:rsidRPr="007F5507">
        <w:rPr>
          <w:rFonts w:ascii="Times New Roman" w:hAnsi="Times New Roman"/>
        </w:rPr>
        <w:t xml:space="preserve"> </w:t>
      </w:r>
      <w:r w:rsidRPr="007F5507">
        <w:rPr>
          <w:rFonts w:ascii="Times New Roman" w:hAnsi="Times New Roman"/>
          <w:lang w:val="bg-BG"/>
        </w:rPr>
        <w:t>ДСК;</w:t>
      </w:r>
    </w:p>
    <w:p w:rsidR="00EF2FB1" w:rsidRPr="007F5507" w:rsidRDefault="00EF2FB1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           град/клон/офис: Бургас;</w:t>
      </w:r>
    </w:p>
    <w:p w:rsidR="00EF2FB1" w:rsidRPr="007F5507" w:rsidRDefault="00EF2FB1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 xml:space="preserve">           титуляр на сметката : Университет „Проф. д-р Асен Златаров“.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(2)Документът за внесена гаранция се представя при подписване на настоящия договор и се задържа за срока на изпълнение на договора.</w:t>
      </w:r>
    </w:p>
    <w:p w:rsidR="008D1724" w:rsidRPr="007F5507" w:rsidRDefault="008D1724" w:rsidP="00133DEE">
      <w:pPr>
        <w:ind w:firstLine="708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(3)Възложителят не дължи лихва върху сумата, представена като гаранция за периода, през който средствата законно са престояли у него.</w:t>
      </w:r>
    </w:p>
    <w:p w:rsidR="008D1724" w:rsidRPr="007F5507" w:rsidRDefault="008D1724" w:rsidP="00133DEE">
      <w:pPr>
        <w:ind w:firstLine="708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(4)</w:t>
      </w:r>
      <w:r w:rsidRPr="007F5507">
        <w:rPr>
          <w:rFonts w:ascii="Times New Roman" w:hAnsi="Times New Roman"/>
          <w:caps/>
          <w:lang w:val="bg-BG"/>
        </w:rPr>
        <w:t>Възложителят</w:t>
      </w:r>
      <w:r w:rsidRPr="007F5507">
        <w:rPr>
          <w:rFonts w:ascii="Times New Roman" w:hAnsi="Times New Roman"/>
          <w:lang w:val="bg-BG"/>
        </w:rPr>
        <w:t xml:space="preserve"> връща на </w:t>
      </w:r>
      <w:r w:rsidRPr="007F5507">
        <w:rPr>
          <w:rFonts w:ascii="Times New Roman" w:hAnsi="Times New Roman"/>
          <w:caps/>
          <w:lang w:val="bg-BG"/>
        </w:rPr>
        <w:t>Изпълнителя</w:t>
      </w:r>
      <w:r w:rsidRPr="007F5507">
        <w:rPr>
          <w:rFonts w:ascii="Times New Roman" w:hAnsi="Times New Roman"/>
          <w:lang w:val="bg-BG"/>
        </w:rPr>
        <w:t xml:space="preserve"> внесената парична гаранция по ал. 1 или остатъчната сума от нея, ако се е удовлетворил от нея за частично неизпълнение, след изтичане на срока на договора в срок от 10 (десет) работни дни след писмено искане от </w:t>
      </w:r>
      <w:r w:rsidRPr="007F5507">
        <w:rPr>
          <w:rFonts w:ascii="Times New Roman" w:hAnsi="Times New Roman"/>
          <w:caps/>
          <w:lang w:val="bg-BG"/>
        </w:rPr>
        <w:t>Изпълнителя</w:t>
      </w:r>
      <w:r w:rsidRPr="007F5507">
        <w:rPr>
          <w:rFonts w:ascii="Times New Roman" w:hAnsi="Times New Roman"/>
          <w:lang w:val="bg-BG"/>
        </w:rPr>
        <w:t>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Чл.16 При пълно неизпълнение на задълженията от страна на Изпълнителя, Възложителят има право да получи като неустойка цялата гаранция.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Чл.17 При забава Изпълнителят дължи неустойка в размер на 0,5% от стойността на забавената доставка дневно, но не повече от 10% общо. Тази неустойка се приспада при заплащане цената на забавената доста</w:t>
      </w:r>
      <w:r w:rsidRPr="007F5507">
        <w:rPr>
          <w:rFonts w:ascii="Times New Roman" w:hAnsi="Times New Roman"/>
          <w:lang w:val="bg-BG"/>
        </w:rPr>
        <w:t>в</w:t>
      </w:r>
      <w:r w:rsidRPr="007F5507">
        <w:rPr>
          <w:rFonts w:ascii="Times New Roman" w:hAnsi="Times New Roman"/>
          <w:lang w:val="ru-RU"/>
        </w:rPr>
        <w:t>ка.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lastRenderedPageBreak/>
        <w:t>Чл.18 При прекратяване на договора по вина на Изпълнителя, Възложителят има право да получи представената гаранция за изпълнение като неустойка.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tab/>
        <w:t xml:space="preserve">Чл.19 </w:t>
      </w:r>
      <w:r w:rsidRPr="007F5507">
        <w:rPr>
          <w:rFonts w:ascii="Times New Roman" w:hAnsi="Times New Roman"/>
          <w:lang w:val="bg-BG"/>
        </w:rPr>
        <w:t>Плащането на неустойка не лишава Възложителя от правото да търси обезщетение за претърпени имуществени вреди над нейния размер</w:t>
      </w:r>
      <w:r w:rsidR="0084332A" w:rsidRPr="007F5507">
        <w:rPr>
          <w:rFonts w:ascii="Times New Roman" w:hAnsi="Times New Roman"/>
          <w:lang w:val="bg-BG"/>
        </w:rPr>
        <w:t>.</w:t>
      </w:r>
    </w:p>
    <w:p w:rsidR="0084332A" w:rsidRPr="007F5507" w:rsidRDefault="0084332A" w:rsidP="00133DEE">
      <w:pPr>
        <w:jc w:val="both"/>
        <w:rPr>
          <w:rFonts w:ascii="Times New Roman" w:hAnsi="Times New Roman"/>
          <w:lang w:val="ru-RU"/>
        </w:rPr>
      </w:pP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</w:p>
    <w:p w:rsidR="008D1724" w:rsidRPr="007F5507" w:rsidRDefault="008D1724" w:rsidP="00133DEE">
      <w:pPr>
        <w:ind w:firstLine="720"/>
        <w:jc w:val="center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ІХ. ПРЕКРАТЯВАНЕ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t>Чл.20 Договорът се прекратява:</w:t>
      </w:r>
    </w:p>
    <w:p w:rsidR="008D1724" w:rsidRPr="007F5507" w:rsidRDefault="008D1724" w:rsidP="00133DEE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lang w:val="ru-RU"/>
        </w:rPr>
        <w:t>С изтичане на срока</w:t>
      </w:r>
      <w:r w:rsidRPr="007F5507">
        <w:rPr>
          <w:rFonts w:ascii="Times New Roman" w:hAnsi="Times New Roman"/>
          <w:lang w:val="bg-BG"/>
        </w:rPr>
        <w:t>;</w:t>
      </w:r>
    </w:p>
    <w:p w:rsidR="008D1724" w:rsidRPr="007F5507" w:rsidRDefault="008D1724" w:rsidP="00133DEE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lang w:val="bg-BG"/>
        </w:rPr>
        <w:t>С изпълнение на задълженията;</w:t>
      </w:r>
    </w:p>
    <w:p w:rsidR="008D1724" w:rsidRPr="007F5507" w:rsidRDefault="008D1724" w:rsidP="00133DEE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lang w:val="ru-RU"/>
        </w:rPr>
        <w:t>По взаимно съгласие на страните изразено в писмена форма;</w:t>
      </w:r>
    </w:p>
    <w:p w:rsidR="008D1724" w:rsidRPr="007F5507" w:rsidRDefault="008D1724" w:rsidP="00133DEE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lang w:val="ru-RU"/>
        </w:rPr>
        <w:t xml:space="preserve">С </w:t>
      </w:r>
      <w:r w:rsidR="00CF7368" w:rsidRPr="007F5507">
        <w:rPr>
          <w:rFonts w:ascii="Times New Roman" w:hAnsi="Times New Roman"/>
          <w:lang w:val="ru-RU"/>
        </w:rPr>
        <w:t>едно</w:t>
      </w:r>
      <w:r w:rsidRPr="007F5507">
        <w:rPr>
          <w:rFonts w:ascii="Times New Roman" w:hAnsi="Times New Roman"/>
          <w:lang w:val="ru-RU"/>
        </w:rPr>
        <w:t>месечно предизвестие от страна на Възложителя;</w:t>
      </w:r>
    </w:p>
    <w:p w:rsidR="003C58E4" w:rsidRDefault="008D1724" w:rsidP="00133DEE">
      <w:pPr>
        <w:widowControl w:val="0"/>
        <w:jc w:val="both"/>
        <w:rPr>
          <w:rFonts w:ascii="Times New Roman" w:eastAsia="Times New Roman" w:hAnsi="Times New Roman"/>
          <w:lang w:eastAsia="bg-BG"/>
        </w:rPr>
      </w:pPr>
      <w:r w:rsidRPr="007F5507">
        <w:rPr>
          <w:rFonts w:ascii="Times New Roman" w:hAnsi="Times New Roman"/>
          <w:lang w:val="ru-RU"/>
        </w:rPr>
        <w:t>Чл.21 Възложителят може да прекрати договора едностранно ако в резултат на обстоятелства възникнали след сключването му не е в състояни</w:t>
      </w:r>
      <w:r w:rsidR="003C58E4">
        <w:rPr>
          <w:rFonts w:ascii="Times New Roman" w:hAnsi="Times New Roman"/>
          <w:lang w:val="ru-RU"/>
        </w:rPr>
        <w:t xml:space="preserve">е да изпълни своите задължения. </w:t>
      </w:r>
    </w:p>
    <w:p w:rsidR="00CF7368" w:rsidRPr="007F5507" w:rsidRDefault="00CF7368" w:rsidP="00133DEE">
      <w:pPr>
        <w:rPr>
          <w:rFonts w:ascii="Times New Roman" w:hAnsi="Times New Roman"/>
          <w:lang w:val="ru-RU" w:eastAsia="bg-BG"/>
        </w:rPr>
      </w:pPr>
    </w:p>
    <w:p w:rsidR="008D1724" w:rsidRPr="007F5507" w:rsidRDefault="008D1724" w:rsidP="00133DEE">
      <w:pPr>
        <w:pStyle w:val="Heading1"/>
        <w:overflowPunct w:val="0"/>
        <w:autoSpaceDE w:val="0"/>
        <w:autoSpaceDN w:val="0"/>
        <w:adjustRightInd w:val="0"/>
        <w:spacing w:before="0"/>
        <w:ind w:hanging="36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F5507">
        <w:rPr>
          <w:rFonts w:ascii="Times New Roman" w:hAnsi="Times New Roman"/>
          <w:b w:val="0"/>
          <w:color w:val="auto"/>
          <w:sz w:val="24"/>
          <w:szCs w:val="24"/>
        </w:rPr>
        <w:t>Х. ДРУГИ УСЛОВИЯ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tab/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Чл.22 Настоящият договор не подлежи на изменение или допълнение.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ru-RU"/>
        </w:rPr>
        <w:tab/>
        <w:t>Чл.23 Страните си оказват взаимно сътрудничество при изпълнение на поетите задължения.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ab/>
        <w:t>Чл.</w:t>
      </w:r>
      <w:r w:rsidRPr="007F5507">
        <w:rPr>
          <w:rFonts w:ascii="Times New Roman" w:hAnsi="Times New Roman"/>
          <w:lang w:val="bg-BG"/>
        </w:rPr>
        <w:t>24</w:t>
      </w:r>
      <w:r w:rsidRPr="007F5507">
        <w:rPr>
          <w:rFonts w:ascii="Times New Roman" w:hAnsi="Times New Roman"/>
          <w:lang w:val="ru-RU"/>
        </w:rPr>
        <w:t xml:space="preserve"> Двете страни се задължават да не разгласяват данни станали им известни по повод сключването и изпълнението на настоящия договор.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>Чл.25 Възникналите спорове се решават с преговори между страните, а при непостигане на съгласие - по реда на българското законодателство.</w:t>
      </w:r>
    </w:p>
    <w:p w:rsidR="008D1724" w:rsidRPr="007F5507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ab/>
        <w:t xml:space="preserve">Настоящият договор се състави и подписа в четири еднообразни екземпляра, </w:t>
      </w:r>
      <w:r w:rsidRPr="007F5507">
        <w:rPr>
          <w:rFonts w:ascii="Times New Roman" w:hAnsi="Times New Roman"/>
          <w:lang w:val="bg-BG"/>
        </w:rPr>
        <w:t>от които три за Възложителя и един за Изпълнителя</w:t>
      </w:r>
      <w:r w:rsidRPr="007F5507">
        <w:rPr>
          <w:rFonts w:ascii="Times New Roman" w:hAnsi="Times New Roman"/>
          <w:lang w:val="ru-RU"/>
        </w:rPr>
        <w:t>.</w:t>
      </w:r>
    </w:p>
    <w:p w:rsidR="00CF7368" w:rsidRPr="007F5507" w:rsidRDefault="00CF7368" w:rsidP="00133DEE">
      <w:pPr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caps/>
          <w:lang w:val="bg-BG"/>
        </w:rPr>
        <w:t>ПриложениЯ:</w:t>
      </w:r>
    </w:p>
    <w:p w:rsidR="008D1724" w:rsidRPr="007F5507" w:rsidRDefault="008D1724" w:rsidP="00133DEE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Ценово предложение  на изпълнителя в процедура за възлагане на обществена поръчка;</w:t>
      </w:r>
    </w:p>
    <w:p w:rsidR="008D1724" w:rsidRPr="007F5507" w:rsidRDefault="008D1724" w:rsidP="00133DEE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Техническо предложение</w:t>
      </w:r>
      <w:r w:rsidRPr="007F5507">
        <w:rPr>
          <w:rFonts w:ascii="Times New Roman" w:hAnsi="Times New Roman"/>
        </w:rPr>
        <w:t xml:space="preserve"> </w:t>
      </w:r>
      <w:r w:rsidRPr="007F5507">
        <w:rPr>
          <w:rFonts w:ascii="Times New Roman" w:hAnsi="Times New Roman"/>
          <w:lang w:val="bg-BG"/>
        </w:rPr>
        <w:t>за изпълнение на поръчката</w:t>
      </w:r>
    </w:p>
    <w:p w:rsidR="008D1724" w:rsidRPr="007F5507" w:rsidRDefault="008D1724" w:rsidP="00133DEE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7F5507">
        <w:rPr>
          <w:rFonts w:ascii="Times New Roman" w:hAnsi="Times New Roman"/>
          <w:lang w:val="bg-BG"/>
        </w:rPr>
        <w:t>Техническ</w:t>
      </w:r>
      <w:r w:rsidR="00111BD0" w:rsidRPr="007F5507">
        <w:rPr>
          <w:rFonts w:ascii="Times New Roman" w:hAnsi="Times New Roman"/>
          <w:lang w:val="bg-BG"/>
        </w:rPr>
        <w:t>а</w:t>
      </w:r>
      <w:r w:rsidRPr="007F5507">
        <w:rPr>
          <w:rFonts w:ascii="Times New Roman" w:hAnsi="Times New Roman"/>
          <w:lang w:val="bg-BG"/>
        </w:rPr>
        <w:t xml:space="preserve"> </w:t>
      </w:r>
      <w:r w:rsidR="00111BD0" w:rsidRPr="007F5507">
        <w:rPr>
          <w:rFonts w:ascii="Times New Roman" w:hAnsi="Times New Roman"/>
          <w:lang w:val="bg-BG"/>
        </w:rPr>
        <w:t>спецификация</w:t>
      </w:r>
    </w:p>
    <w:p w:rsidR="00111BD0" w:rsidRPr="007F5507" w:rsidRDefault="00111BD0" w:rsidP="00133DEE">
      <w:pPr>
        <w:pStyle w:val="ListParagraph"/>
        <w:ind w:left="0"/>
        <w:rPr>
          <w:rFonts w:ascii="Times New Roman" w:hAnsi="Times New Roman"/>
          <w:lang w:val="bg-BG"/>
        </w:rPr>
      </w:pPr>
    </w:p>
    <w:p w:rsidR="00CF7368" w:rsidRPr="007F5507" w:rsidRDefault="00CF7368" w:rsidP="00133DEE">
      <w:pPr>
        <w:pStyle w:val="ListParagraph"/>
        <w:ind w:left="0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jc w:val="both"/>
        <w:rPr>
          <w:rFonts w:ascii="Times New Roman" w:hAnsi="Times New Roman"/>
          <w:caps/>
          <w:lang w:val="ru-RU"/>
        </w:rPr>
      </w:pPr>
      <w:r w:rsidRPr="007F5507">
        <w:rPr>
          <w:rFonts w:ascii="Times New Roman" w:hAnsi="Times New Roman"/>
          <w:caps/>
          <w:lang w:val="ru-RU"/>
        </w:rPr>
        <w:t xml:space="preserve">За Университет «Проф. д-р Асен Златаров»            За </w:t>
      </w:r>
      <w:r w:rsidRPr="007F5507">
        <w:rPr>
          <w:rFonts w:ascii="Times New Roman" w:hAnsi="Times New Roman"/>
          <w:caps/>
          <w:lang w:val="bg-BG"/>
        </w:rPr>
        <w:t>................................</w:t>
      </w:r>
      <w:r w:rsidRPr="007F5507">
        <w:rPr>
          <w:rFonts w:ascii="Times New Roman" w:hAnsi="Times New Roman"/>
          <w:lang w:val="ru-RU"/>
        </w:rPr>
        <w:t>:</w:t>
      </w:r>
    </w:p>
    <w:p w:rsidR="008D1724" w:rsidRPr="007F5507" w:rsidRDefault="008D1724" w:rsidP="00133DEE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7F5507" w:rsidRDefault="008D1724" w:rsidP="00133DEE">
      <w:pPr>
        <w:jc w:val="both"/>
        <w:rPr>
          <w:rFonts w:ascii="Times New Roman" w:hAnsi="Times New Roman"/>
          <w:caps/>
          <w:lang w:val="bg-BG"/>
        </w:rPr>
      </w:pPr>
      <w:r w:rsidRPr="007F5507">
        <w:rPr>
          <w:rFonts w:ascii="Times New Roman" w:hAnsi="Times New Roman"/>
          <w:caps/>
          <w:lang w:val="ru-RU"/>
        </w:rPr>
        <w:t>Ректор:</w:t>
      </w:r>
      <w:r w:rsidRPr="007F5507">
        <w:rPr>
          <w:rFonts w:ascii="Times New Roman" w:hAnsi="Times New Roman"/>
          <w:caps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</w:r>
      <w:r w:rsidRPr="007F5507">
        <w:rPr>
          <w:rFonts w:ascii="Times New Roman" w:hAnsi="Times New Roman"/>
          <w:caps/>
          <w:lang w:val="ru-RU"/>
        </w:rPr>
        <w:tab/>
        <w:t xml:space="preserve">          Управител: </w:t>
      </w:r>
    </w:p>
    <w:p w:rsidR="008D1724" w:rsidRDefault="008D1724" w:rsidP="00133DEE">
      <w:pPr>
        <w:jc w:val="both"/>
        <w:rPr>
          <w:rFonts w:ascii="Times New Roman" w:hAnsi="Times New Roman"/>
          <w:lang w:val="ru-RU"/>
        </w:rPr>
      </w:pPr>
      <w:r w:rsidRPr="007F5507">
        <w:rPr>
          <w:rFonts w:ascii="Times New Roman" w:hAnsi="Times New Roman"/>
          <w:lang w:val="ru-RU"/>
        </w:rPr>
        <w:t xml:space="preserve"> /</w:t>
      </w:r>
      <w:r w:rsidR="00992525">
        <w:rPr>
          <w:rFonts w:ascii="Times New Roman" w:hAnsi="Times New Roman"/>
          <w:lang w:val="bg-BG"/>
        </w:rPr>
        <w:t>проф</w:t>
      </w:r>
      <w:r w:rsidR="00111BD0" w:rsidRPr="007F5507">
        <w:rPr>
          <w:rFonts w:ascii="Times New Roman" w:hAnsi="Times New Roman"/>
          <w:lang w:val="bg-BG"/>
        </w:rPr>
        <w:t>. д-р Магдалена Миткова</w:t>
      </w:r>
      <w:r w:rsidRPr="007F5507">
        <w:rPr>
          <w:rFonts w:ascii="Times New Roman" w:hAnsi="Times New Roman"/>
          <w:lang w:val="ru-RU"/>
        </w:rPr>
        <w:t>/</w:t>
      </w:r>
      <w:r w:rsidRPr="007F5507">
        <w:rPr>
          <w:rFonts w:ascii="Times New Roman" w:hAnsi="Times New Roman"/>
          <w:lang w:val="ru-RU"/>
        </w:rPr>
        <w:tab/>
      </w:r>
      <w:r w:rsidRPr="007F5507">
        <w:rPr>
          <w:rFonts w:ascii="Times New Roman" w:hAnsi="Times New Roman"/>
          <w:lang w:val="ru-RU"/>
        </w:rPr>
        <w:tab/>
      </w:r>
    </w:p>
    <w:p w:rsidR="00BE1E69" w:rsidRDefault="00BE1E69" w:rsidP="00133DEE">
      <w:pPr>
        <w:jc w:val="both"/>
        <w:rPr>
          <w:rFonts w:ascii="Times New Roman" w:hAnsi="Times New Roman"/>
          <w:lang w:val="ru-RU"/>
        </w:rPr>
      </w:pPr>
    </w:p>
    <w:p w:rsidR="00BE1E69" w:rsidRPr="007F5507" w:rsidRDefault="00BE1E69" w:rsidP="00133DEE">
      <w:pPr>
        <w:jc w:val="both"/>
        <w:rPr>
          <w:rFonts w:ascii="Times New Roman" w:hAnsi="Times New Roman"/>
          <w:lang w:val="bg-BG"/>
        </w:rPr>
      </w:pPr>
    </w:p>
    <w:p w:rsidR="004B4FC0" w:rsidRPr="007F5507" w:rsidRDefault="008D1724" w:rsidP="00133DEE">
      <w:pPr>
        <w:jc w:val="both"/>
        <w:rPr>
          <w:rFonts w:ascii="Times New Roman" w:hAnsi="Times New Roman"/>
        </w:rPr>
      </w:pPr>
      <w:r w:rsidRPr="007F5507">
        <w:rPr>
          <w:rFonts w:ascii="Times New Roman" w:hAnsi="Times New Roman"/>
          <w:lang w:val="ru-RU"/>
        </w:rPr>
        <w:t>Гл. счетоводител:</w:t>
      </w:r>
    </w:p>
    <w:sectPr w:rsidR="004B4FC0" w:rsidRPr="007F550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6A" w:rsidRDefault="00540B6A" w:rsidP="00FD1ACB">
      <w:r>
        <w:separator/>
      </w:r>
    </w:p>
  </w:endnote>
  <w:endnote w:type="continuationSeparator" w:id="0">
    <w:p w:rsidR="00540B6A" w:rsidRDefault="00540B6A" w:rsidP="00FD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CB" w:rsidRPr="00992525" w:rsidRDefault="009A1848">
    <w:pPr>
      <w:pStyle w:val="Footer"/>
      <w:rPr>
        <w:i/>
        <w:sz w:val="20"/>
        <w:szCs w:val="20"/>
        <w:lang w:val="bg-BG"/>
      </w:rPr>
    </w:pPr>
    <w:r w:rsidRPr="004021DF">
      <w:rPr>
        <w:sz w:val="20"/>
        <w:szCs w:val="20"/>
      </w:rPr>
      <w:ptab w:relativeTo="margin" w:alignment="center" w:leader="none"/>
    </w:r>
    <w:r w:rsidRPr="004021DF">
      <w:rPr>
        <w:i/>
        <w:sz w:val="20"/>
        <w:szCs w:val="20"/>
      </w:rPr>
      <w:ptab w:relativeTo="margin" w:alignment="right" w:leader="none"/>
    </w:r>
    <w:r w:rsidR="004021DF" w:rsidRPr="004021DF">
      <w:rPr>
        <w:i/>
        <w:sz w:val="20"/>
        <w:szCs w:val="20"/>
      </w:rPr>
      <w:t>00972-201</w:t>
    </w:r>
    <w:r w:rsidR="00992525">
      <w:rPr>
        <w:i/>
        <w:sz w:val="20"/>
        <w:szCs w:val="20"/>
        <w:lang w:val="bg-BG"/>
      </w:rPr>
      <w:t>8</w:t>
    </w:r>
    <w:r w:rsidR="004021DF" w:rsidRPr="004021DF">
      <w:rPr>
        <w:i/>
        <w:sz w:val="20"/>
        <w:szCs w:val="20"/>
      </w:rPr>
      <w:t>-000</w:t>
    </w:r>
    <w:r w:rsidR="00992525">
      <w:rPr>
        <w:i/>
        <w:sz w:val="20"/>
        <w:szCs w:val="20"/>
        <w:lang w:val="bg-BG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6A" w:rsidRDefault="00540B6A" w:rsidP="00FD1ACB">
      <w:r>
        <w:separator/>
      </w:r>
    </w:p>
  </w:footnote>
  <w:footnote w:type="continuationSeparator" w:id="0">
    <w:p w:rsidR="00540B6A" w:rsidRDefault="00540B6A" w:rsidP="00FD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745"/>
    <w:multiLevelType w:val="hybridMultilevel"/>
    <w:tmpl w:val="865A8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17A"/>
    <w:multiLevelType w:val="hybridMultilevel"/>
    <w:tmpl w:val="3FDA0AC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8205C"/>
    <w:multiLevelType w:val="hybridMultilevel"/>
    <w:tmpl w:val="677A2E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12E7F"/>
    <w:multiLevelType w:val="hybridMultilevel"/>
    <w:tmpl w:val="0CA8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4"/>
    <w:rsid w:val="000620FC"/>
    <w:rsid w:val="00073D7A"/>
    <w:rsid w:val="00092660"/>
    <w:rsid w:val="000932A0"/>
    <w:rsid w:val="000B349A"/>
    <w:rsid w:val="00111BD0"/>
    <w:rsid w:val="001330D4"/>
    <w:rsid w:val="00133DEE"/>
    <w:rsid w:val="001D52DF"/>
    <w:rsid w:val="002074D9"/>
    <w:rsid w:val="00233FA9"/>
    <w:rsid w:val="00254D7C"/>
    <w:rsid w:val="00342283"/>
    <w:rsid w:val="003C213C"/>
    <w:rsid w:val="003C58E4"/>
    <w:rsid w:val="004021DF"/>
    <w:rsid w:val="0044608E"/>
    <w:rsid w:val="004B4FC0"/>
    <w:rsid w:val="004D14D5"/>
    <w:rsid w:val="004E27BF"/>
    <w:rsid w:val="004F430B"/>
    <w:rsid w:val="0051647E"/>
    <w:rsid w:val="00531112"/>
    <w:rsid w:val="00540B6A"/>
    <w:rsid w:val="005936D2"/>
    <w:rsid w:val="005C0F3A"/>
    <w:rsid w:val="00607893"/>
    <w:rsid w:val="00633E57"/>
    <w:rsid w:val="00704845"/>
    <w:rsid w:val="0071117B"/>
    <w:rsid w:val="00725952"/>
    <w:rsid w:val="0075632E"/>
    <w:rsid w:val="0078168A"/>
    <w:rsid w:val="007E7087"/>
    <w:rsid w:val="007F5507"/>
    <w:rsid w:val="0080738B"/>
    <w:rsid w:val="00823745"/>
    <w:rsid w:val="0084332A"/>
    <w:rsid w:val="0087671D"/>
    <w:rsid w:val="008A437A"/>
    <w:rsid w:val="008A657C"/>
    <w:rsid w:val="008D1724"/>
    <w:rsid w:val="008F30FE"/>
    <w:rsid w:val="00942E4F"/>
    <w:rsid w:val="00945F46"/>
    <w:rsid w:val="009752E2"/>
    <w:rsid w:val="00992525"/>
    <w:rsid w:val="009A1848"/>
    <w:rsid w:val="009A33D7"/>
    <w:rsid w:val="00AD4500"/>
    <w:rsid w:val="00B2662C"/>
    <w:rsid w:val="00B46963"/>
    <w:rsid w:val="00B70F6B"/>
    <w:rsid w:val="00BE1E69"/>
    <w:rsid w:val="00BF348E"/>
    <w:rsid w:val="00C14A83"/>
    <w:rsid w:val="00C27CBA"/>
    <w:rsid w:val="00C637E6"/>
    <w:rsid w:val="00C63CAB"/>
    <w:rsid w:val="00C81AAC"/>
    <w:rsid w:val="00CD4C4B"/>
    <w:rsid w:val="00CE317F"/>
    <w:rsid w:val="00CF7368"/>
    <w:rsid w:val="00D526BD"/>
    <w:rsid w:val="00DA4717"/>
    <w:rsid w:val="00DE1975"/>
    <w:rsid w:val="00DE7B85"/>
    <w:rsid w:val="00EF2FB1"/>
    <w:rsid w:val="00F13A43"/>
    <w:rsid w:val="00F33E4D"/>
    <w:rsid w:val="00FB0FA8"/>
    <w:rsid w:val="00FD0AA2"/>
    <w:rsid w:val="00FD1ACB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4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2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D1724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724"/>
    <w:rPr>
      <w:rFonts w:ascii="Calibri" w:eastAsia="MS ????" w:hAnsi="Calibri" w:cs="Times New Roman"/>
      <w:b/>
      <w:bCs/>
      <w:color w:val="345A8A"/>
      <w:sz w:val="32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8D1724"/>
    <w:rPr>
      <w:rFonts w:ascii="Calibri" w:eastAsia="MS ????" w:hAnsi="Calibri" w:cs="Times New Roman"/>
      <w:b/>
      <w:bCs/>
      <w:color w:val="4F81BD"/>
      <w:sz w:val="20"/>
      <w:szCs w:val="20"/>
      <w:lang w:val="bg-BG" w:eastAsia="bg-BG"/>
    </w:rPr>
  </w:style>
  <w:style w:type="paragraph" w:styleId="Title">
    <w:name w:val="Title"/>
    <w:aliases w:val="Char Char"/>
    <w:basedOn w:val="Normal"/>
    <w:link w:val="TitleChar"/>
    <w:qFormat/>
    <w:rsid w:val="008D1724"/>
    <w:pPr>
      <w:jc w:val="center"/>
    </w:pPr>
    <w:rPr>
      <w:rFonts w:ascii="Times New Roman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8D1724"/>
    <w:rPr>
      <w:rFonts w:ascii="Times New Roman" w:eastAsia="MS ??" w:hAnsi="Times New Roman" w:cs="Times New Roman"/>
      <w:b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rsid w:val="008D1724"/>
    <w:pPr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8D1724"/>
    <w:rPr>
      <w:rFonts w:ascii="Cambria" w:eastAsia="MS ??" w:hAnsi="Cambria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qFormat/>
    <w:rsid w:val="008D1724"/>
    <w:pPr>
      <w:ind w:left="720"/>
      <w:contextualSpacing/>
    </w:pPr>
  </w:style>
  <w:style w:type="paragraph" w:styleId="NormalWeb">
    <w:name w:val="Normal (Web)"/>
    <w:basedOn w:val="Normal"/>
    <w:rsid w:val="008D1724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paragraph" w:styleId="BodyText2">
    <w:name w:val="Body Text 2"/>
    <w:basedOn w:val="Normal"/>
    <w:link w:val="BodyText2Char"/>
    <w:rsid w:val="008D1724"/>
    <w:pPr>
      <w:spacing w:after="120" w:line="480" w:lineRule="auto"/>
    </w:pPr>
    <w:rPr>
      <w:rFonts w:ascii="Tahoma" w:eastAsia="Times New Roman" w:hAnsi="Tahoma"/>
      <w:sz w:val="28"/>
    </w:rPr>
  </w:style>
  <w:style w:type="character" w:customStyle="1" w:styleId="BodyText2Char">
    <w:name w:val="Body Text 2 Char"/>
    <w:basedOn w:val="DefaultParagraphFont"/>
    <w:link w:val="BodyText2"/>
    <w:rsid w:val="008D1724"/>
    <w:rPr>
      <w:rFonts w:ascii="Tahoma" w:eastAsia="Times New Roman" w:hAnsi="Tahom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B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4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2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D1724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724"/>
    <w:rPr>
      <w:rFonts w:ascii="Calibri" w:eastAsia="MS ????" w:hAnsi="Calibri" w:cs="Times New Roman"/>
      <w:b/>
      <w:bCs/>
      <w:color w:val="345A8A"/>
      <w:sz w:val="32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8D1724"/>
    <w:rPr>
      <w:rFonts w:ascii="Calibri" w:eastAsia="MS ????" w:hAnsi="Calibri" w:cs="Times New Roman"/>
      <w:b/>
      <w:bCs/>
      <w:color w:val="4F81BD"/>
      <w:sz w:val="20"/>
      <w:szCs w:val="20"/>
      <w:lang w:val="bg-BG" w:eastAsia="bg-BG"/>
    </w:rPr>
  </w:style>
  <w:style w:type="paragraph" w:styleId="Title">
    <w:name w:val="Title"/>
    <w:aliases w:val="Char Char"/>
    <w:basedOn w:val="Normal"/>
    <w:link w:val="TitleChar"/>
    <w:qFormat/>
    <w:rsid w:val="008D1724"/>
    <w:pPr>
      <w:jc w:val="center"/>
    </w:pPr>
    <w:rPr>
      <w:rFonts w:ascii="Times New Roman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8D1724"/>
    <w:rPr>
      <w:rFonts w:ascii="Times New Roman" w:eastAsia="MS ??" w:hAnsi="Times New Roman" w:cs="Times New Roman"/>
      <w:b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rsid w:val="008D1724"/>
    <w:pPr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8D1724"/>
    <w:rPr>
      <w:rFonts w:ascii="Cambria" w:eastAsia="MS ??" w:hAnsi="Cambria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qFormat/>
    <w:rsid w:val="008D1724"/>
    <w:pPr>
      <w:ind w:left="720"/>
      <w:contextualSpacing/>
    </w:pPr>
  </w:style>
  <w:style w:type="paragraph" w:styleId="NormalWeb">
    <w:name w:val="Normal (Web)"/>
    <w:basedOn w:val="Normal"/>
    <w:rsid w:val="008D1724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paragraph" w:styleId="BodyText2">
    <w:name w:val="Body Text 2"/>
    <w:basedOn w:val="Normal"/>
    <w:link w:val="BodyText2Char"/>
    <w:rsid w:val="008D1724"/>
    <w:pPr>
      <w:spacing w:after="120" w:line="480" w:lineRule="auto"/>
    </w:pPr>
    <w:rPr>
      <w:rFonts w:ascii="Tahoma" w:eastAsia="Times New Roman" w:hAnsi="Tahoma"/>
      <w:sz w:val="28"/>
    </w:rPr>
  </w:style>
  <w:style w:type="character" w:customStyle="1" w:styleId="BodyText2Char">
    <w:name w:val="Body Text 2 Char"/>
    <w:basedOn w:val="DefaultParagraphFont"/>
    <w:link w:val="BodyText2"/>
    <w:rsid w:val="008D1724"/>
    <w:rPr>
      <w:rFonts w:ascii="Tahoma" w:eastAsia="Times New Roman" w:hAnsi="Tahom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B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2017-11-24T10:19:00Z</cp:lastPrinted>
  <dcterms:created xsi:type="dcterms:W3CDTF">2018-10-29T12:49:00Z</dcterms:created>
  <dcterms:modified xsi:type="dcterms:W3CDTF">2018-10-29T12:49:00Z</dcterms:modified>
</cp:coreProperties>
</file>